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098DB" w14:textId="52E4BA06" w:rsidR="00674841" w:rsidRDefault="00674841" w:rsidP="00674841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4302-0</w:t>
      </w:r>
      <w:r w:rsidR="00516989">
        <w:rPr>
          <w:rFonts w:cs="Arial"/>
          <w:sz w:val="20"/>
          <w:szCs w:val="20"/>
        </w:rPr>
        <w:t>113</w:t>
      </w:r>
      <w:r>
        <w:rPr>
          <w:rFonts w:cs="Arial"/>
          <w:sz w:val="20"/>
          <w:szCs w:val="20"/>
        </w:rPr>
        <w:t>/2024</w:t>
      </w:r>
    </w:p>
    <w:p w14:paraId="0254F469" w14:textId="3AA7083E" w:rsidR="00674841" w:rsidRDefault="00674841" w:rsidP="00674841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2024-</w:t>
      </w:r>
      <w:bookmarkEnd w:id="0"/>
      <w:r w:rsidR="00516989">
        <w:rPr>
          <w:rFonts w:cs="Arial"/>
          <w:sz w:val="20"/>
          <w:szCs w:val="20"/>
        </w:rPr>
        <w:t>222</w:t>
      </w:r>
    </w:p>
    <w:p w14:paraId="4B32EDF0" w14:textId="77777777" w:rsidR="00753BA5" w:rsidRDefault="00753BA5" w:rsidP="00753BA5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IZJAVA GLAVNEGA PONUDNIKA</w:t>
      </w:r>
    </w:p>
    <w:p w14:paraId="373D4308" w14:textId="77777777" w:rsidR="00753BA5" w:rsidRDefault="00753BA5" w:rsidP="00753BA5">
      <w:pPr>
        <w:tabs>
          <w:tab w:val="left" w:pos="1083"/>
        </w:tabs>
        <w:rPr>
          <w:rFonts w:cs="Arial"/>
        </w:rPr>
      </w:pPr>
    </w:p>
    <w:p w14:paraId="44415F2D" w14:textId="77777777" w:rsidR="00753BA5" w:rsidRDefault="00753BA5" w:rsidP="00753BA5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1AED0FF3" w14:textId="77777777" w:rsidR="00753BA5" w:rsidRDefault="00753BA5" w:rsidP="00753BA5">
      <w:pPr>
        <w:tabs>
          <w:tab w:val="left" w:pos="1083"/>
        </w:tabs>
        <w:rPr>
          <w:rFonts w:cs="Arial"/>
        </w:rPr>
      </w:pPr>
    </w:p>
    <w:p w14:paraId="1389A583" w14:textId="77777777" w:rsidR="00753BA5" w:rsidRDefault="00753BA5" w:rsidP="00753BA5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326EF09C" w14:textId="77777777" w:rsidR="00455E75" w:rsidRDefault="00455E75" w:rsidP="00753BA5">
      <w:pPr>
        <w:tabs>
          <w:tab w:val="left" w:pos="1083"/>
        </w:tabs>
        <w:rPr>
          <w:rFonts w:cs="Arial"/>
        </w:rPr>
      </w:pPr>
    </w:p>
    <w:p w14:paraId="4270B77A" w14:textId="30B7C2C5" w:rsidR="00753BA5" w:rsidRPr="00753692" w:rsidRDefault="00753BA5" w:rsidP="00753BA5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753692">
        <w:rPr>
          <w:rFonts w:ascii="Arial" w:hAnsi="Arial" w:cs="Arial"/>
          <w:b/>
        </w:rPr>
        <w:t xml:space="preserve">TEHNIČNA SPOSOBNOST – USPOSOBLJENOST PONUDNIKA ZA </w:t>
      </w:r>
      <w:r w:rsidR="00BD2CE4" w:rsidRPr="00753692">
        <w:rPr>
          <w:rFonts w:ascii="Arial" w:hAnsi="Arial" w:cs="Arial"/>
          <w:b/>
        </w:rPr>
        <w:t>SKLADIŠČENJE NAFTNIH DERIVATOV</w:t>
      </w:r>
    </w:p>
    <w:p w14:paraId="3EFD8510" w14:textId="05953172" w:rsidR="00753692" w:rsidRDefault="00753BA5" w:rsidP="00BD2CE4">
      <w:pPr>
        <w:widowControl w:val="0"/>
        <w:jc w:val="both"/>
      </w:pPr>
      <w:r w:rsidRPr="00753692">
        <w:rPr>
          <w:rFonts w:cs="Arial"/>
        </w:rPr>
        <w:t xml:space="preserve">Izjavljamo, da imamo na dan oddaje ponudbe in </w:t>
      </w:r>
      <w:r w:rsidR="001A5E0B">
        <w:rPr>
          <w:rFonts w:cs="Arial"/>
        </w:rPr>
        <w:t xml:space="preserve">da </w:t>
      </w:r>
      <w:r w:rsidRPr="00753692">
        <w:rPr>
          <w:rFonts w:cs="Arial"/>
        </w:rPr>
        <w:t>bomo imeli ves čas trajanja pogodbe pridobljen</w:t>
      </w:r>
      <w:r w:rsidR="00753692" w:rsidRPr="00753692">
        <w:rPr>
          <w:rFonts w:cs="Arial"/>
        </w:rPr>
        <w:t>o</w:t>
      </w:r>
      <w:r w:rsidR="00BD2CE4" w:rsidRPr="00753692">
        <w:t xml:space="preserve"> </w:t>
      </w:r>
      <w:r w:rsidR="00BD2CE4">
        <w:t>dovoljenje za obrat, v katerem so prisotne nevarne snovi v količinah, ki lahko povzročijo veliko nesrečo za ljudi in okolje (okoljevarstveno dovoljenje SEVESO)</w:t>
      </w:r>
      <w:r w:rsidR="00CF1BA1">
        <w:t xml:space="preserve"> ter vsa druga dovoljenja, ki so potrebna za opravljanje dejavnosti skladiščenja naftnih derivatov ter upravljanja skladišč naftnih derivatov</w:t>
      </w:r>
      <w:r w:rsidR="00753692">
        <w:t>.</w:t>
      </w:r>
    </w:p>
    <w:p w14:paraId="0C933C00" w14:textId="77777777" w:rsidR="00753692" w:rsidRDefault="00753692" w:rsidP="00BD2CE4">
      <w:pPr>
        <w:widowControl w:val="0"/>
        <w:jc w:val="both"/>
      </w:pPr>
    </w:p>
    <w:p w14:paraId="48DD6C3C" w14:textId="06D4C9D6" w:rsidR="00BD2CE4" w:rsidRPr="00C01D20" w:rsidRDefault="00BD2CE4" w:rsidP="00BD2CE4">
      <w:pPr>
        <w:widowControl w:val="0"/>
        <w:jc w:val="both"/>
        <w:rPr>
          <w:rFonts w:cs="Arial"/>
        </w:rPr>
      </w:pPr>
      <w:r>
        <w:t xml:space="preserve">SEVESO obrat je skladno z Direktivo 2012/18/EU in Zakonom o varstvu okolja obrat, v katerem so prisotne nevarne snovi v količinah, ki lahko povzročijo veliko nesrečo za ljudi in okolje. </w:t>
      </w:r>
    </w:p>
    <w:p w14:paraId="00C68B86" w14:textId="2EF35A56" w:rsidR="00753BA5" w:rsidRPr="00753692" w:rsidRDefault="00753BA5" w:rsidP="00753BA5">
      <w:pPr>
        <w:jc w:val="both"/>
        <w:rPr>
          <w:rFonts w:cs="Arial"/>
        </w:rPr>
      </w:pPr>
    </w:p>
    <w:p w14:paraId="28DCB4C7" w14:textId="77777777" w:rsidR="00753BA5" w:rsidRPr="00753692" w:rsidRDefault="00753BA5" w:rsidP="00753BA5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753692">
        <w:rPr>
          <w:rFonts w:ascii="Arial" w:hAnsi="Arial" w:cs="Arial"/>
          <w:b/>
        </w:rPr>
        <w:t>ZAVAROVALNA DOKUMENTACIJA</w:t>
      </w:r>
    </w:p>
    <w:p w14:paraId="360FED71" w14:textId="77777777" w:rsidR="00753BA5" w:rsidRPr="00753692" w:rsidRDefault="00753BA5" w:rsidP="00753BA5">
      <w:pPr>
        <w:pStyle w:val="Telobesedila2"/>
        <w:spacing w:after="0" w:line="240" w:lineRule="auto"/>
        <w:jc w:val="both"/>
        <w:rPr>
          <w:rFonts w:cs="Arial"/>
        </w:rPr>
      </w:pPr>
      <w:r w:rsidRPr="00753692">
        <w:rPr>
          <w:rFonts w:cs="Arial"/>
        </w:rPr>
        <w:t xml:space="preserve">Izjavljamo, da bomo, v primeru da bomo izbrani po predmetnem javnem naročilu, skladno z določili, navedenimi v osnutku pogodbe (obrazec OBR – 2.17), predložili naročniku zahtevano zavarovalno dokumentacijo. </w:t>
      </w:r>
    </w:p>
    <w:p w14:paraId="1C14D5E7" w14:textId="77777777" w:rsidR="00753BA5" w:rsidRPr="00753692" w:rsidRDefault="00753BA5" w:rsidP="00753BA5">
      <w:pPr>
        <w:pStyle w:val="Telobesedila2"/>
        <w:spacing w:after="0" w:line="240" w:lineRule="auto"/>
        <w:jc w:val="both"/>
        <w:rPr>
          <w:rFonts w:cs="Arial"/>
        </w:rPr>
      </w:pPr>
    </w:p>
    <w:p w14:paraId="03B1E405" w14:textId="77777777" w:rsidR="00455E75" w:rsidRPr="00F97247" w:rsidRDefault="00455E75" w:rsidP="00455E75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F97247">
        <w:rPr>
          <w:rFonts w:ascii="Arial" w:hAnsi="Arial" w:cs="Arial"/>
          <w:b/>
        </w:rPr>
        <w:t>IZJAVA k 5k členu UREDBE SVETA (EU) 2022/576:</w:t>
      </w:r>
    </w:p>
    <w:p w14:paraId="5A853F6C" w14:textId="77777777" w:rsidR="00455E75" w:rsidRPr="009862CE" w:rsidRDefault="00455E75" w:rsidP="00455E75">
      <w:pPr>
        <w:tabs>
          <w:tab w:val="left" w:pos="142"/>
        </w:tabs>
        <w:jc w:val="both"/>
        <w:rPr>
          <w:rFonts w:cs="Arial"/>
        </w:rPr>
      </w:pPr>
      <w:bookmarkStart w:id="1" w:name="_Hlk133245938"/>
      <w:r>
        <w:rPr>
          <w:rFonts w:cs="Arial"/>
        </w:rPr>
        <w:t xml:space="preserve">Izjavljamo, da smo seznanjeni z določili </w:t>
      </w:r>
      <w:r w:rsidRPr="009862CE">
        <w:rPr>
          <w:rFonts w:cs="Arial"/>
        </w:rPr>
        <w:t xml:space="preserve">prvega odstavka 5k člena UREDBE SVETA (EU) 2022/576 z dne 8. aprila 2022 o spremembi Uredbe (EU) št. 833/2014 o omejevalnih ukrepih zaradi delovanja Rusije, ki povzroča destabilizacijo razmer v Ukrajini, </w:t>
      </w:r>
      <w:r>
        <w:rPr>
          <w:rFonts w:cs="Arial"/>
        </w:rPr>
        <w:t xml:space="preserve">ki </w:t>
      </w:r>
      <w:r w:rsidRPr="009862CE">
        <w:rPr>
          <w:rFonts w:cs="Arial"/>
        </w:rPr>
        <w:t>prepoved</w:t>
      </w:r>
      <w:r>
        <w:rPr>
          <w:rFonts w:cs="Arial"/>
        </w:rPr>
        <w:t xml:space="preserve">uje </w:t>
      </w:r>
      <w:r w:rsidRPr="00E321F3">
        <w:rPr>
          <w:rFonts w:cs="Arial"/>
        </w:rPr>
        <w:t>dodeljevanje ali izvajanje kakršnih koli javnih naročil ali koncesijskih pogodb</w:t>
      </w:r>
      <w:r>
        <w:rPr>
          <w:rFonts w:cs="Arial"/>
        </w:rPr>
        <w:t xml:space="preserve">: </w:t>
      </w:r>
    </w:p>
    <w:p w14:paraId="44DF077F" w14:textId="77777777" w:rsidR="00455E75" w:rsidRPr="009862CE" w:rsidRDefault="00455E75" w:rsidP="00455E75">
      <w:pPr>
        <w:numPr>
          <w:ilvl w:val="0"/>
          <w:numId w:val="17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ruskim državljanom ali fizičnim ali pravnim osebam, subjektom ali organom s sedežem v Rusiji</w:t>
      </w:r>
      <w:r w:rsidRPr="009862CE">
        <w:rPr>
          <w:rFonts w:cs="Arial"/>
        </w:rPr>
        <w:t>;</w:t>
      </w:r>
    </w:p>
    <w:p w14:paraId="3B2F773E" w14:textId="77777777" w:rsidR="00455E75" w:rsidRPr="009862CE" w:rsidRDefault="00455E75" w:rsidP="00455E75">
      <w:pPr>
        <w:numPr>
          <w:ilvl w:val="0"/>
          <w:numId w:val="17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pravnim osebam, subjektom ali organom, katerih več kot 50-odstotni delež je v neposredni ali posredni lasti subjekta iz prejšnje alineje</w:t>
      </w:r>
      <w:r>
        <w:rPr>
          <w:rFonts w:cs="Arial"/>
        </w:rPr>
        <w:t>;</w:t>
      </w:r>
    </w:p>
    <w:p w14:paraId="26FE52C7" w14:textId="77777777" w:rsidR="00455E75" w:rsidRPr="009862CE" w:rsidRDefault="00455E75" w:rsidP="00455E75">
      <w:pPr>
        <w:numPr>
          <w:ilvl w:val="0"/>
          <w:numId w:val="17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fizičnim ali pravnim osebam, subjektoma ali organom, ki delujejo v imenu ali po navodilih subjekta iz prejšnjih dveh alinej</w:t>
      </w:r>
      <w:r w:rsidRPr="009862CE">
        <w:rPr>
          <w:rFonts w:cs="Arial"/>
        </w:rPr>
        <w:t>,</w:t>
      </w:r>
    </w:p>
    <w:p w14:paraId="05BA5A30" w14:textId="09D8CE62" w:rsidR="00455E75" w:rsidRDefault="00455E75" w:rsidP="00455E75">
      <w:pPr>
        <w:numPr>
          <w:ilvl w:val="0"/>
          <w:numId w:val="17"/>
        </w:numPr>
        <w:tabs>
          <w:tab w:val="left" w:pos="142"/>
        </w:tabs>
        <w:jc w:val="both"/>
        <w:rPr>
          <w:rFonts w:cs="Arial"/>
        </w:rPr>
      </w:pPr>
      <w:r w:rsidRPr="009862CE">
        <w:rPr>
          <w:rFonts w:cs="Arial"/>
        </w:rPr>
        <w:t>vključno s podizvajalci, dobavitelji ali subjekti, katerih zmogljivosti se uporabljajo v smislu direktiv o javnem naročanju, če predstavljajo več kot 10 % vrednosti naročila</w:t>
      </w:r>
      <w:r>
        <w:rPr>
          <w:rFonts w:cs="Arial"/>
        </w:rPr>
        <w:t>;</w:t>
      </w:r>
    </w:p>
    <w:p w14:paraId="5D7237F4" w14:textId="77777777" w:rsidR="00455E75" w:rsidRDefault="00455E75" w:rsidP="00455E75">
      <w:pPr>
        <w:numPr>
          <w:ilvl w:val="0"/>
          <w:numId w:val="17"/>
        </w:numPr>
        <w:tabs>
          <w:tab w:val="left" w:pos="142"/>
        </w:tabs>
        <w:jc w:val="both"/>
        <w:rPr>
          <w:rFonts w:cs="Arial"/>
        </w:rPr>
      </w:pPr>
    </w:p>
    <w:p w14:paraId="59229843" w14:textId="77777777" w:rsidR="00455E75" w:rsidRPr="009862CE" w:rsidRDefault="00455E75" w:rsidP="00455E75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 xml:space="preserve">in potrjujemo, da </w:t>
      </w:r>
      <w:r w:rsidRPr="00E321F3">
        <w:rPr>
          <w:rFonts w:cs="Arial"/>
        </w:rPr>
        <w:t xml:space="preserve">pri </w:t>
      </w:r>
      <w:r>
        <w:rPr>
          <w:rFonts w:cs="Arial"/>
        </w:rPr>
        <w:t>nas</w:t>
      </w:r>
      <w:r w:rsidRPr="00E321F3">
        <w:rPr>
          <w:rFonts w:cs="Arial"/>
        </w:rPr>
        <w:t xml:space="preserve"> ter morebitnih podizvajalcih, dobaviteljih ali subjektih, katerih zmogljivosti se uporabljajo pri predmetnem naročilu, ne obstaja nobeden izmed zgoraj navedenih razlogov za prepoved dodeljevanja naročila</w:t>
      </w:r>
      <w:r>
        <w:rPr>
          <w:rFonts w:cs="Arial"/>
        </w:rPr>
        <w:t>.</w:t>
      </w:r>
    </w:p>
    <w:bookmarkEnd w:id="1"/>
    <w:p w14:paraId="34F059CD" w14:textId="77777777" w:rsidR="00455E75" w:rsidRPr="00753692" w:rsidRDefault="00455E75" w:rsidP="00753BA5">
      <w:pPr>
        <w:jc w:val="both"/>
        <w:rPr>
          <w:rFonts w:cs="Arial"/>
        </w:rPr>
      </w:pPr>
    </w:p>
    <w:p w14:paraId="5E3CDACC" w14:textId="77777777" w:rsidR="00753BA5" w:rsidRPr="00982720" w:rsidRDefault="00753BA5" w:rsidP="00753BA5">
      <w:pPr>
        <w:pStyle w:val="Odstavekseznama"/>
        <w:numPr>
          <w:ilvl w:val="0"/>
          <w:numId w:val="16"/>
        </w:numPr>
        <w:rPr>
          <w:rFonts w:ascii="Arial" w:hAnsi="Arial" w:cs="Arial"/>
          <w:b/>
        </w:rPr>
      </w:pPr>
      <w:r w:rsidRPr="00982720">
        <w:rPr>
          <w:rFonts w:ascii="Arial" w:hAnsi="Arial" w:cs="Arial"/>
          <w:b/>
        </w:rPr>
        <w:t>IZJAVA – DRUGO:</w:t>
      </w:r>
    </w:p>
    <w:p w14:paraId="290275B6" w14:textId="647FA9B4" w:rsidR="00753BA5" w:rsidRDefault="00753BA5" w:rsidP="004A3D50">
      <w:pPr>
        <w:tabs>
          <w:tab w:val="left" w:pos="142"/>
        </w:tabs>
        <w:jc w:val="both"/>
        <w:rPr>
          <w:rFonts w:cs="Arial"/>
        </w:rPr>
      </w:pPr>
      <w:r w:rsidRPr="00982720">
        <w:rPr>
          <w:rFonts w:cs="Arial"/>
        </w:rPr>
        <w:t xml:space="preserve">Izjavljamo, da nismo uvrščeni v evidenco poslovnih subjektov iz 35. člena Zakona o integriteti in preprečevanju korupcije (Uradni list RS, št. 69/11-UPB2 in 158/20) in </w:t>
      </w:r>
      <w:r w:rsidR="00455E75">
        <w:rPr>
          <w:rFonts w:cs="Arial"/>
        </w:rPr>
        <w:t>nam</w:t>
      </w:r>
      <w:r w:rsidRPr="00982720">
        <w:rPr>
          <w:rFonts w:cs="Arial"/>
        </w:rPr>
        <w:t xml:space="preserve"> na podlagi tega člena </w:t>
      </w:r>
      <w:r w:rsidR="00455E75">
        <w:rPr>
          <w:rFonts w:cs="Arial"/>
        </w:rPr>
        <w:t xml:space="preserve">ni </w:t>
      </w:r>
      <w:r w:rsidRPr="00982720">
        <w:rPr>
          <w:rFonts w:cs="Arial"/>
        </w:rPr>
        <w:t>prepovedano poslovanje z naročnikom.</w:t>
      </w:r>
    </w:p>
    <w:p w14:paraId="5E6A91AB" w14:textId="77777777" w:rsidR="00753BA5" w:rsidRDefault="00753BA5" w:rsidP="00753BA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2106E258" w14:textId="1356B80A" w:rsidR="00753BA5" w:rsidRPr="004A3D50" w:rsidRDefault="00753BA5" w:rsidP="00753BA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753692">
        <w:rPr>
          <w:rFonts w:cs="Arial"/>
        </w:rPr>
        <w:tab/>
      </w:r>
      <w:r>
        <w:rPr>
          <w:rFonts w:cs="Arial"/>
        </w:rPr>
        <w:tab/>
        <w:t>Podpis zakonitega zastopnika in žig</w:t>
      </w:r>
    </w:p>
    <w:p w14:paraId="23FA9B8B" w14:textId="26C860F9" w:rsidR="00D47195" w:rsidRPr="004A3D50" w:rsidRDefault="00753BA5" w:rsidP="004A3D50">
      <w:pPr>
        <w:jc w:val="both"/>
        <w:rPr>
          <w:rFonts w:cs="Arial"/>
          <w:i/>
          <w:color w:val="A6A6A6" w:themeColor="background1" w:themeShade="A6"/>
          <w:sz w:val="18"/>
          <w:szCs w:val="18"/>
        </w:rPr>
      </w:pPr>
      <w:r>
        <w:rPr>
          <w:rFonts w:cs="Arial"/>
          <w:i/>
        </w:rPr>
        <w:t>Ta obrazec je sestavni del in priloga ponudbe.</w:t>
      </w:r>
      <w:bookmarkStart w:id="2" w:name="_GoBack"/>
      <w:bookmarkEnd w:id="2"/>
    </w:p>
    <w:sectPr w:rsidR="00D47195" w:rsidRPr="004A3D50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F71B7" w14:textId="77777777" w:rsidR="00F5365B" w:rsidRDefault="00F5365B">
      <w:r>
        <w:separator/>
      </w:r>
    </w:p>
  </w:endnote>
  <w:endnote w:type="continuationSeparator" w:id="0">
    <w:p w14:paraId="73DF5726" w14:textId="77777777" w:rsidR="00F5365B" w:rsidRDefault="00F5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359811D4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D542DA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D542DA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41D4F861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6F64A4B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542D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542DA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FE1F93" w14:textId="77777777" w:rsidR="00F5365B" w:rsidRDefault="00F5365B">
      <w:r>
        <w:separator/>
      </w:r>
    </w:p>
  </w:footnote>
  <w:footnote w:type="continuationSeparator" w:id="0">
    <w:p w14:paraId="7E4D0CD8" w14:textId="77777777" w:rsidR="00F5365B" w:rsidRDefault="00F53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A069DF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39E3F0CD" w:rsidR="00C0552D" w:rsidRPr="00A069DF" w:rsidRDefault="00497567" w:rsidP="006711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E5FE6">
            <w:rPr>
              <w:rFonts w:cs="Arial"/>
              <w:color w:val="000000"/>
              <w:sz w:val="16"/>
              <w:szCs w:val="16"/>
            </w:rPr>
            <w:t>-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711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A069D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6EF32D56" w:rsidR="00C0552D" w:rsidRPr="00A069DF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 xml:space="preserve">OBR </w:t>
          </w:r>
          <w:r w:rsidR="009B361A" w:rsidRPr="00A069DF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="005A32F3" w:rsidRPr="00A069DF">
            <w:rPr>
              <w:rFonts w:cs="Arial"/>
              <w:sz w:val="16"/>
              <w:szCs w:val="16"/>
            </w:rPr>
            <w:t>2.1</w:t>
          </w:r>
          <w:r w:rsidR="00CC21C8" w:rsidRPr="00A069DF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4481CE8"/>
    <w:multiLevelType w:val="hybridMultilevel"/>
    <w:tmpl w:val="67EEB54C"/>
    <w:lvl w:ilvl="0" w:tplc="E960B0F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9E661A"/>
    <w:multiLevelType w:val="hybridMultilevel"/>
    <w:tmpl w:val="5C9E6ED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966C59"/>
    <w:multiLevelType w:val="hybridMultilevel"/>
    <w:tmpl w:val="B8FE649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15"/>
  </w:num>
  <w:num w:numId="8">
    <w:abstractNumId w:val="12"/>
  </w:num>
  <w:num w:numId="9">
    <w:abstractNumId w:val="13"/>
  </w:num>
  <w:num w:numId="10">
    <w:abstractNumId w:val="14"/>
  </w:num>
  <w:num w:numId="11">
    <w:abstractNumId w:val="7"/>
  </w:num>
  <w:num w:numId="12">
    <w:abstractNumId w:val="6"/>
  </w:num>
  <w:num w:numId="13">
    <w:abstractNumId w:val="16"/>
  </w:num>
  <w:num w:numId="14">
    <w:abstractNumId w:val="9"/>
  </w:num>
  <w:num w:numId="15">
    <w:abstractNumId w:val="10"/>
  </w:num>
  <w:num w:numId="16">
    <w:abstractNumId w:val="8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149D"/>
    <w:rsid w:val="00036A6D"/>
    <w:rsid w:val="000412BC"/>
    <w:rsid w:val="00041EB9"/>
    <w:rsid w:val="00042D0E"/>
    <w:rsid w:val="00046CE2"/>
    <w:rsid w:val="0005065F"/>
    <w:rsid w:val="000576FB"/>
    <w:rsid w:val="00080859"/>
    <w:rsid w:val="00095E4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24B3"/>
    <w:rsid w:val="0016490E"/>
    <w:rsid w:val="00166414"/>
    <w:rsid w:val="0017110C"/>
    <w:rsid w:val="0017296F"/>
    <w:rsid w:val="00174BFE"/>
    <w:rsid w:val="00183318"/>
    <w:rsid w:val="001A192F"/>
    <w:rsid w:val="001A5E0B"/>
    <w:rsid w:val="001A7BD0"/>
    <w:rsid w:val="001D16E0"/>
    <w:rsid w:val="001D3653"/>
    <w:rsid w:val="001D694D"/>
    <w:rsid w:val="001F6F0F"/>
    <w:rsid w:val="0020233B"/>
    <w:rsid w:val="0020478A"/>
    <w:rsid w:val="002067F9"/>
    <w:rsid w:val="00213A3E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3B04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17A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75"/>
    <w:rsid w:val="00455EB9"/>
    <w:rsid w:val="004720C5"/>
    <w:rsid w:val="0047643E"/>
    <w:rsid w:val="004801D0"/>
    <w:rsid w:val="00486F2A"/>
    <w:rsid w:val="00497567"/>
    <w:rsid w:val="004A0508"/>
    <w:rsid w:val="004A3D50"/>
    <w:rsid w:val="004A71CB"/>
    <w:rsid w:val="004B065E"/>
    <w:rsid w:val="004D6B75"/>
    <w:rsid w:val="004F524A"/>
    <w:rsid w:val="004F7C1C"/>
    <w:rsid w:val="00504CAB"/>
    <w:rsid w:val="00516989"/>
    <w:rsid w:val="0051745B"/>
    <w:rsid w:val="005255EB"/>
    <w:rsid w:val="005316C0"/>
    <w:rsid w:val="00532AB8"/>
    <w:rsid w:val="00537622"/>
    <w:rsid w:val="00542D98"/>
    <w:rsid w:val="005608A6"/>
    <w:rsid w:val="00560C3E"/>
    <w:rsid w:val="005724B4"/>
    <w:rsid w:val="005753D9"/>
    <w:rsid w:val="00582831"/>
    <w:rsid w:val="005831E9"/>
    <w:rsid w:val="0058399F"/>
    <w:rsid w:val="00597EAF"/>
    <w:rsid w:val="005A32F3"/>
    <w:rsid w:val="005A785E"/>
    <w:rsid w:val="005B253B"/>
    <w:rsid w:val="005B2C70"/>
    <w:rsid w:val="005B3910"/>
    <w:rsid w:val="005C4C41"/>
    <w:rsid w:val="005C71B5"/>
    <w:rsid w:val="005C7E8F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45D77"/>
    <w:rsid w:val="0065152F"/>
    <w:rsid w:val="00662D8F"/>
    <w:rsid w:val="0066332D"/>
    <w:rsid w:val="00670A28"/>
    <w:rsid w:val="00670D1D"/>
    <w:rsid w:val="006711A5"/>
    <w:rsid w:val="00674841"/>
    <w:rsid w:val="006776D7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53692"/>
    <w:rsid w:val="00753BA5"/>
    <w:rsid w:val="00764D09"/>
    <w:rsid w:val="00766F40"/>
    <w:rsid w:val="00767A5A"/>
    <w:rsid w:val="00772F7B"/>
    <w:rsid w:val="00780396"/>
    <w:rsid w:val="0078319E"/>
    <w:rsid w:val="00783525"/>
    <w:rsid w:val="007838D2"/>
    <w:rsid w:val="00794D95"/>
    <w:rsid w:val="007C4674"/>
    <w:rsid w:val="007D302C"/>
    <w:rsid w:val="007D4174"/>
    <w:rsid w:val="007E0866"/>
    <w:rsid w:val="007E31E3"/>
    <w:rsid w:val="007E72B4"/>
    <w:rsid w:val="007F3757"/>
    <w:rsid w:val="007F4AC2"/>
    <w:rsid w:val="007F7EE3"/>
    <w:rsid w:val="008105C2"/>
    <w:rsid w:val="008155E7"/>
    <w:rsid w:val="00824D1D"/>
    <w:rsid w:val="00831EE8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2BA8"/>
    <w:rsid w:val="008D6DCE"/>
    <w:rsid w:val="008E10D1"/>
    <w:rsid w:val="008E64FA"/>
    <w:rsid w:val="008F3E2F"/>
    <w:rsid w:val="009021B7"/>
    <w:rsid w:val="00913CF8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82720"/>
    <w:rsid w:val="00993CA5"/>
    <w:rsid w:val="009A1ABB"/>
    <w:rsid w:val="009A46DA"/>
    <w:rsid w:val="009A6579"/>
    <w:rsid w:val="009B0FC7"/>
    <w:rsid w:val="009B361A"/>
    <w:rsid w:val="009B54F1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B6DF8"/>
    <w:rsid w:val="00AC72E5"/>
    <w:rsid w:val="00AD0793"/>
    <w:rsid w:val="00AD3618"/>
    <w:rsid w:val="00AF0AD6"/>
    <w:rsid w:val="00B021F9"/>
    <w:rsid w:val="00B052F2"/>
    <w:rsid w:val="00B1548E"/>
    <w:rsid w:val="00B16F2C"/>
    <w:rsid w:val="00B20079"/>
    <w:rsid w:val="00B200E4"/>
    <w:rsid w:val="00B237A8"/>
    <w:rsid w:val="00B26132"/>
    <w:rsid w:val="00B2757C"/>
    <w:rsid w:val="00B32A8A"/>
    <w:rsid w:val="00B4172C"/>
    <w:rsid w:val="00B4256F"/>
    <w:rsid w:val="00B528B4"/>
    <w:rsid w:val="00B52BF2"/>
    <w:rsid w:val="00B5369B"/>
    <w:rsid w:val="00B538F5"/>
    <w:rsid w:val="00B661E3"/>
    <w:rsid w:val="00B77694"/>
    <w:rsid w:val="00B86392"/>
    <w:rsid w:val="00B86D0F"/>
    <w:rsid w:val="00B900EC"/>
    <w:rsid w:val="00B9309E"/>
    <w:rsid w:val="00B930C3"/>
    <w:rsid w:val="00BA2C4A"/>
    <w:rsid w:val="00BB3939"/>
    <w:rsid w:val="00BC00ED"/>
    <w:rsid w:val="00BC2412"/>
    <w:rsid w:val="00BC29DD"/>
    <w:rsid w:val="00BD2CE4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5662"/>
    <w:rsid w:val="00C468BF"/>
    <w:rsid w:val="00C565DD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CF1BA1"/>
    <w:rsid w:val="00D05C1E"/>
    <w:rsid w:val="00D06278"/>
    <w:rsid w:val="00D2343D"/>
    <w:rsid w:val="00D278D4"/>
    <w:rsid w:val="00D27CE9"/>
    <w:rsid w:val="00D430EB"/>
    <w:rsid w:val="00D46A2B"/>
    <w:rsid w:val="00D47195"/>
    <w:rsid w:val="00D542DA"/>
    <w:rsid w:val="00D579F3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BE9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6753"/>
    <w:rsid w:val="00F0171E"/>
    <w:rsid w:val="00F02AD4"/>
    <w:rsid w:val="00F0300D"/>
    <w:rsid w:val="00F0401D"/>
    <w:rsid w:val="00F21B47"/>
    <w:rsid w:val="00F267C9"/>
    <w:rsid w:val="00F27435"/>
    <w:rsid w:val="00F377E1"/>
    <w:rsid w:val="00F41606"/>
    <w:rsid w:val="00F42EA0"/>
    <w:rsid w:val="00F51F53"/>
    <w:rsid w:val="00F52A52"/>
    <w:rsid w:val="00F5365B"/>
    <w:rsid w:val="00F60526"/>
    <w:rsid w:val="00F65355"/>
    <w:rsid w:val="00F70BB8"/>
    <w:rsid w:val="00F71C13"/>
    <w:rsid w:val="00F758D0"/>
    <w:rsid w:val="00F8079C"/>
    <w:rsid w:val="00F8142D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D7CCD"/>
    <w:rsid w:val="00FE34E9"/>
    <w:rsid w:val="00FE6A48"/>
    <w:rsid w:val="00FF184E"/>
    <w:rsid w:val="00FF1B9E"/>
    <w:rsid w:val="00FF1C9D"/>
    <w:rsid w:val="03F6824A"/>
    <w:rsid w:val="556CD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customStyle="1" w:styleId="tevilnatoka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753BA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0FF151-9820-4BF9-BF76-4689708F732F}">
  <ds:schemaRefs>
    <ds:schemaRef ds:uri="http://schemas.microsoft.com/office/2006/documentManagement/types"/>
    <ds:schemaRef ds:uri="http://purl.org/dc/elements/1.1/"/>
    <ds:schemaRef ds:uri="2d71791d-4b08-4651-a8aa-c7bfc8b3429a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6a4cc071-bd85-44c5-acc7-68a9b922d49c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CBCA6D1-5C29-475B-A7AA-F1EE431CA56E}"/>
</file>

<file path=customXml/itemProps4.xml><?xml version="1.0" encoding="utf-8"?>
<ds:datastoreItem xmlns:ds="http://schemas.openxmlformats.org/officeDocument/2006/customXml" ds:itemID="{6B7699DB-AECA-4D82-B1EE-B5A82CFAE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27</TotalTime>
  <Pages>1</Pages>
  <Words>398</Words>
  <Characters>2270</Characters>
  <Application>Microsoft Office Word</Application>
  <DocSecurity>0</DocSecurity>
  <Lines>18</Lines>
  <Paragraphs>5</Paragraphs>
  <ScaleCrop>false</ScaleCrop>
  <Company>ZRSBR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101</cp:revision>
  <cp:lastPrinted>2024-05-28T06:14:00Z</cp:lastPrinted>
  <dcterms:created xsi:type="dcterms:W3CDTF">2015-04-24T11:06:00Z</dcterms:created>
  <dcterms:modified xsi:type="dcterms:W3CDTF">2024-07-10T12:24:00Z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